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0517" w14:textId="77777777" w:rsidR="00FD3DC6" w:rsidRPr="00325475" w:rsidRDefault="00FD3DC6" w:rsidP="00FD3DC6">
      <w:pPr>
        <w:pStyle w:val="Title"/>
        <w:rPr>
          <w:rFonts w:asciiTheme="minorHAnsi" w:hAnsiTheme="minorHAnsi" w:cstheme="minorHAnsi"/>
        </w:rPr>
      </w:pPr>
      <w:r w:rsidRPr="00325475">
        <w:rPr>
          <w:rFonts w:asciiTheme="minorHAnsi" w:hAnsiTheme="minorHAnsi" w:cstheme="minorHAnsi"/>
        </w:rPr>
        <w:t>Choices</w:t>
      </w:r>
    </w:p>
    <w:p w14:paraId="67133385" w14:textId="77777777" w:rsidR="00FD3DC6" w:rsidRPr="00325475" w:rsidRDefault="00FD3DC6" w:rsidP="00FD3DC6">
      <w:pPr>
        <w:pStyle w:val="Subtitle"/>
        <w:rPr>
          <w:rFonts w:cstheme="minorHAnsi"/>
        </w:rPr>
      </w:pPr>
      <w:r w:rsidRPr="00325475">
        <w:rPr>
          <w:rFonts w:cstheme="minorHAnsi"/>
        </w:rPr>
        <w:t>Short and simple techniques to make life easier</w:t>
      </w:r>
    </w:p>
    <w:p w14:paraId="67028BB1" w14:textId="1C951716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b/>
          <w:bCs/>
          <w:kern w:val="24"/>
          <w:sz w:val="24"/>
          <w:szCs w:val="24"/>
        </w:rPr>
        <w:t xml:space="preserve">Choices </w:t>
      </w:r>
      <w:r w:rsidRPr="00325475">
        <w:rPr>
          <w:rFonts w:cstheme="minorHAnsi"/>
          <w:kern w:val="24"/>
          <w:sz w:val="24"/>
          <w:szCs w:val="24"/>
        </w:rPr>
        <w:t xml:space="preserve">– is the first in a series of </w:t>
      </w:r>
      <w:r w:rsidRPr="00325475">
        <w:rPr>
          <w:rFonts w:cstheme="minorHAnsi"/>
          <w:b/>
          <w:bCs/>
          <w:kern w:val="24"/>
          <w:sz w:val="24"/>
          <w:szCs w:val="24"/>
        </w:rPr>
        <w:t xml:space="preserve">POSITIVE BEHAVIOUR </w:t>
      </w:r>
      <w:r w:rsidRPr="00325475">
        <w:rPr>
          <w:rFonts w:cstheme="minorHAnsi"/>
          <w:kern w:val="24"/>
          <w:sz w:val="24"/>
          <w:szCs w:val="24"/>
        </w:rPr>
        <w:t>Bite Sized training re</w:t>
      </w:r>
      <w:r w:rsidR="00681424" w:rsidRPr="00325475">
        <w:rPr>
          <w:rFonts w:cstheme="minorHAnsi"/>
          <w:kern w:val="24"/>
          <w:sz w:val="24"/>
          <w:szCs w:val="24"/>
        </w:rPr>
        <w:t xml:space="preserve">sources designed to develop your </w:t>
      </w:r>
      <w:r w:rsidRPr="00325475">
        <w:rPr>
          <w:rFonts w:cstheme="minorHAnsi"/>
          <w:kern w:val="24"/>
          <w:sz w:val="24"/>
          <w:szCs w:val="24"/>
        </w:rPr>
        <w:t>posit</w:t>
      </w:r>
      <w:r w:rsidR="00325475">
        <w:rPr>
          <w:rFonts w:cstheme="minorHAnsi"/>
          <w:kern w:val="24"/>
          <w:sz w:val="24"/>
          <w:szCs w:val="24"/>
        </w:rPr>
        <w:t xml:space="preserve">ive behaviour management skills. </w:t>
      </w:r>
      <w:r w:rsidRPr="00325475">
        <w:rPr>
          <w:rFonts w:cstheme="minorHAnsi"/>
          <w:kern w:val="24"/>
          <w:sz w:val="24"/>
          <w:szCs w:val="24"/>
        </w:rPr>
        <w:t>As you explore each of the positive behaviour management strategies contained in this Bite Sized Training, think about:</w:t>
      </w:r>
    </w:p>
    <w:p w14:paraId="67B5ED60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14:paraId="4960612E" w14:textId="70B7D0BA" w:rsidR="00FD3DC6" w:rsidRPr="00325475" w:rsidRDefault="00FD3DC6" w:rsidP="00FD3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What issue does this highlight in your own classroom practice?</w:t>
      </w:r>
    </w:p>
    <w:p w14:paraId="117CEB5E" w14:textId="77777777" w:rsidR="00FD3DC6" w:rsidRPr="00325475" w:rsidRDefault="00FD3DC6" w:rsidP="00FD3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What do you need to change to improve your learners’ behaviour?</w:t>
      </w:r>
    </w:p>
    <w:p w14:paraId="005E3DD5" w14:textId="77777777" w:rsidR="00FD3DC6" w:rsidRPr="00325475" w:rsidRDefault="00FD3DC6" w:rsidP="00FD3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 xml:space="preserve">How will this strategy help you do </w:t>
      </w:r>
      <w:r w:rsidR="00C253D3" w:rsidRPr="00325475">
        <w:rPr>
          <w:rFonts w:cstheme="minorHAnsi"/>
          <w:kern w:val="24"/>
          <w:sz w:val="24"/>
          <w:szCs w:val="24"/>
        </w:rPr>
        <w:t>it?</w:t>
      </w:r>
    </w:p>
    <w:p w14:paraId="3A76CF33" w14:textId="75322BCE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14:paraId="584A8434" w14:textId="730A848E" w:rsidR="00325475" w:rsidRPr="00325475" w:rsidRDefault="00325475" w:rsidP="00325475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1264EF7" wp14:editId="758C35A4">
            <wp:simplePos x="0" y="0"/>
            <wp:positionH relativeFrom="margin">
              <wp:align>right</wp:align>
            </wp:positionH>
            <wp:positionV relativeFrom="paragraph">
              <wp:posOffset>14667</wp:posOffset>
            </wp:positionV>
            <wp:extent cx="3968886" cy="2341756"/>
            <wp:effectExtent l="0" t="0" r="0" b="1905"/>
            <wp:wrapTight wrapText="bothSides">
              <wp:wrapPolygon edited="0">
                <wp:start x="0" y="0"/>
                <wp:lineTo x="0" y="21442"/>
                <wp:lineTo x="21462" y="21442"/>
                <wp:lineTo x="2146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886" cy="2341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5475">
        <w:rPr>
          <w:rFonts w:cstheme="minorHAnsi"/>
        </w:rPr>
        <w:t>Remember:</w:t>
      </w:r>
    </w:p>
    <w:p w14:paraId="0981D5FF" w14:textId="5FC388CC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Deliberately ignore</w:t>
      </w:r>
    </w:p>
    <w:p w14:paraId="570895E7" w14:textId="6485864C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Give advice before warnings</w:t>
      </w:r>
    </w:p>
    <w:p w14:paraId="6B8A17D2" w14:textId="1171E241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25475">
        <w:rPr>
          <w:rFonts w:asciiTheme="minorHAnsi" w:hAnsiTheme="minorHAnsi" w:cstheme="minorHAnsi"/>
        </w:rPr>
        <w:t>Focus on the key issue</w:t>
      </w:r>
    </w:p>
    <w:p w14:paraId="6086960A" w14:textId="612A72FD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Use positive language</w:t>
      </w:r>
    </w:p>
    <w:p w14:paraId="46041A76" w14:textId="1F6D76D8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25475">
        <w:rPr>
          <w:rFonts w:asciiTheme="minorHAnsi" w:hAnsiTheme="minorHAnsi" w:cstheme="minorHAnsi"/>
        </w:rPr>
        <w:t>Make statements not questions.</w:t>
      </w:r>
    </w:p>
    <w:p w14:paraId="5F8CF06B" w14:textId="448F3124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Use ‘Eith</w:t>
      </w:r>
      <w:r w:rsidR="00C253D3" w:rsidRPr="00325475">
        <w:rPr>
          <w:rFonts w:asciiTheme="minorHAnsi" w:hAnsiTheme="minorHAnsi" w:cstheme="minorHAnsi"/>
        </w:rPr>
        <w:t>er …. Or … ‘choices</w:t>
      </w:r>
    </w:p>
    <w:p w14:paraId="14608882" w14:textId="781FB25D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25475">
        <w:rPr>
          <w:rFonts w:asciiTheme="minorHAnsi" w:hAnsiTheme="minorHAnsi" w:cstheme="minorHAnsi"/>
        </w:rPr>
        <w:t>Use ‘I’</w:t>
      </w:r>
    </w:p>
    <w:p w14:paraId="2F86C431" w14:textId="45090F9B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K.I.S.S. (Keep it short and simple)</w:t>
      </w:r>
    </w:p>
    <w:p w14:paraId="3737A793" w14:textId="0DF00FB5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Use only ONE formal warning</w:t>
      </w:r>
    </w:p>
    <w:p w14:paraId="5FCFD3F4" w14:textId="19835CFD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325475">
        <w:rPr>
          <w:rFonts w:asciiTheme="minorHAnsi" w:hAnsiTheme="minorHAnsi" w:cstheme="minorHAnsi"/>
        </w:rPr>
        <w:t>Allow for compliance time</w:t>
      </w:r>
    </w:p>
    <w:p w14:paraId="69E1B4E9" w14:textId="2D0D94E3" w:rsidR="00FD3DC6" w:rsidRPr="00325475" w:rsidRDefault="00FD3DC6" w:rsidP="003254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325475">
        <w:rPr>
          <w:rFonts w:asciiTheme="minorHAnsi" w:hAnsiTheme="minorHAnsi" w:cstheme="minorHAnsi"/>
        </w:rPr>
        <w:t>Be consistent</w:t>
      </w:r>
    </w:p>
    <w:p w14:paraId="07619D2A" w14:textId="77777777" w:rsidR="00325475" w:rsidRPr="00325475" w:rsidRDefault="00325475" w:rsidP="00FD3DC6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color w:val="262626" w:themeColor="text1" w:themeTint="D9"/>
          <w:sz w:val="32"/>
          <w:szCs w:val="32"/>
        </w:rPr>
      </w:pPr>
    </w:p>
    <w:p w14:paraId="2C8C8A87" w14:textId="2FAFD3EB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ACTIVITY: What will you do as a result of this Bite Sized Training?</w:t>
      </w:r>
    </w:p>
    <w:p w14:paraId="26AB1BD6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14:paraId="0D579C77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Working in groups, look at the action sheet you have produced during today’s training.</w:t>
      </w:r>
    </w:p>
    <w:p w14:paraId="751A2BC9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bookmarkStart w:id="0" w:name="_GoBack"/>
      <w:bookmarkEnd w:id="0"/>
    </w:p>
    <w:p w14:paraId="080EC4D2" w14:textId="77777777" w:rsidR="00FD3DC6" w:rsidRPr="00325475" w:rsidRDefault="00FD3DC6" w:rsidP="00FD3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What are the three key learning points for you?</w:t>
      </w:r>
    </w:p>
    <w:p w14:paraId="39A15713" w14:textId="77777777" w:rsidR="00FD3DC6" w:rsidRPr="00325475" w:rsidRDefault="00FD3DC6" w:rsidP="00FD3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What will you change tomorrow to improve your positive behaviour management?</w:t>
      </w:r>
    </w:p>
    <w:p w14:paraId="7D9642E0" w14:textId="77777777" w:rsidR="00FD3DC6" w:rsidRPr="00325475" w:rsidRDefault="00FD3DC6" w:rsidP="00FD3D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>How will you know when your change has been successful?</w:t>
      </w:r>
    </w:p>
    <w:p w14:paraId="468101A9" w14:textId="77777777" w:rsidR="00325475" w:rsidRPr="00325475" w:rsidRDefault="00325475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24"/>
          <w:sz w:val="24"/>
          <w:szCs w:val="24"/>
        </w:rPr>
      </w:pPr>
    </w:p>
    <w:p w14:paraId="291CE2FC" w14:textId="5616DF4A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b/>
          <w:bCs/>
          <w:kern w:val="24"/>
          <w:sz w:val="24"/>
          <w:szCs w:val="24"/>
        </w:rPr>
        <w:t xml:space="preserve">Choices </w:t>
      </w:r>
      <w:r w:rsidRPr="00325475">
        <w:rPr>
          <w:rFonts w:cstheme="minorHAnsi"/>
          <w:kern w:val="24"/>
          <w:sz w:val="24"/>
          <w:szCs w:val="24"/>
        </w:rPr>
        <w:t xml:space="preserve">– is the first in a series of </w:t>
      </w:r>
      <w:r w:rsidRPr="00325475">
        <w:rPr>
          <w:rFonts w:cstheme="minorHAnsi"/>
          <w:b/>
          <w:bCs/>
          <w:kern w:val="24"/>
          <w:sz w:val="24"/>
          <w:szCs w:val="24"/>
        </w:rPr>
        <w:t xml:space="preserve">POSITIVE BEHAVIOUR </w:t>
      </w:r>
      <w:r w:rsidRPr="00325475">
        <w:rPr>
          <w:rFonts w:cstheme="minorHAnsi"/>
          <w:kern w:val="24"/>
          <w:sz w:val="24"/>
          <w:szCs w:val="24"/>
        </w:rPr>
        <w:t>Bite Sized training resources designed to develop the positive behaviour management skills and knowledge of classroom teachers in schools, colleges and academies.</w:t>
      </w:r>
    </w:p>
    <w:p w14:paraId="543CA2C8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14:paraId="353DA634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 xml:space="preserve">Other training in the </w:t>
      </w:r>
      <w:r w:rsidRPr="00325475">
        <w:rPr>
          <w:rFonts w:cstheme="minorHAnsi"/>
          <w:b/>
          <w:bCs/>
          <w:kern w:val="24"/>
          <w:sz w:val="24"/>
          <w:szCs w:val="24"/>
        </w:rPr>
        <w:t xml:space="preserve">POSITIVE BEHAVIOUR </w:t>
      </w:r>
      <w:r w:rsidRPr="00325475">
        <w:rPr>
          <w:rFonts w:cstheme="minorHAnsi"/>
          <w:kern w:val="24"/>
          <w:sz w:val="24"/>
          <w:szCs w:val="24"/>
        </w:rPr>
        <w:t>series include:</w:t>
      </w:r>
    </w:p>
    <w:p w14:paraId="191DE0AD" w14:textId="77777777" w:rsidR="00FD3DC6" w:rsidRPr="00325475" w:rsidRDefault="00FD3DC6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14:paraId="2A4100C6" w14:textId="77777777" w:rsidR="00FD3DC6" w:rsidRPr="00325475" w:rsidRDefault="00FD3DC6" w:rsidP="0032547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4"/>
        </w:rPr>
      </w:pPr>
      <w:r w:rsidRPr="00325475">
        <w:rPr>
          <w:rFonts w:asciiTheme="minorHAnsi" w:hAnsiTheme="minorHAnsi" w:cstheme="minorHAnsi"/>
          <w:b/>
          <w:bCs/>
          <w:kern w:val="24"/>
        </w:rPr>
        <w:t>Raising the game – an introduction to positive behaviour management</w:t>
      </w:r>
    </w:p>
    <w:p w14:paraId="1AC7810D" w14:textId="77777777" w:rsidR="00FD3DC6" w:rsidRPr="00325475" w:rsidRDefault="00FD3DC6" w:rsidP="0032547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4"/>
        </w:rPr>
      </w:pPr>
      <w:r w:rsidRPr="00325475">
        <w:rPr>
          <w:rFonts w:asciiTheme="minorHAnsi" w:hAnsiTheme="minorHAnsi" w:cstheme="minorHAnsi"/>
          <w:b/>
          <w:bCs/>
          <w:kern w:val="24"/>
        </w:rPr>
        <w:t xml:space="preserve">More choices – Eight core </w:t>
      </w:r>
      <w:r w:rsidR="00C253D3" w:rsidRPr="00325475">
        <w:rPr>
          <w:rFonts w:asciiTheme="minorHAnsi" w:hAnsiTheme="minorHAnsi" w:cstheme="minorHAnsi"/>
          <w:b/>
          <w:bCs/>
          <w:kern w:val="24"/>
        </w:rPr>
        <w:t>principles</w:t>
      </w:r>
      <w:r w:rsidRPr="00325475">
        <w:rPr>
          <w:rFonts w:asciiTheme="minorHAnsi" w:hAnsiTheme="minorHAnsi" w:cstheme="minorHAnsi"/>
          <w:b/>
          <w:bCs/>
          <w:kern w:val="24"/>
        </w:rPr>
        <w:t xml:space="preserve"> for positive behaviour</w:t>
      </w:r>
    </w:p>
    <w:p w14:paraId="72AE9062" w14:textId="77777777" w:rsidR="00FD3DC6" w:rsidRPr="00325475" w:rsidRDefault="00FD3DC6" w:rsidP="0032547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4"/>
        </w:rPr>
      </w:pPr>
      <w:r w:rsidRPr="00325475">
        <w:rPr>
          <w:rFonts w:asciiTheme="minorHAnsi" w:hAnsiTheme="minorHAnsi" w:cstheme="minorHAnsi"/>
          <w:b/>
          <w:bCs/>
          <w:kern w:val="24"/>
        </w:rPr>
        <w:t>Challenging behaviour – dealing with specific behaviour challenges</w:t>
      </w:r>
    </w:p>
    <w:p w14:paraId="2DE5F670" w14:textId="77777777" w:rsidR="00FD3DC6" w:rsidRPr="00325475" w:rsidRDefault="00FD3DC6" w:rsidP="0032547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kern w:val="24"/>
        </w:rPr>
      </w:pPr>
      <w:r w:rsidRPr="00325475">
        <w:rPr>
          <w:rFonts w:asciiTheme="minorHAnsi" w:hAnsiTheme="minorHAnsi" w:cstheme="minorHAnsi"/>
          <w:b/>
          <w:bCs/>
          <w:kern w:val="24"/>
        </w:rPr>
        <w:t>Dealing with difficult and challenging people</w:t>
      </w:r>
    </w:p>
    <w:p w14:paraId="2A97D510" w14:textId="77777777" w:rsidR="00C253D3" w:rsidRPr="00325475" w:rsidRDefault="00C253D3" w:rsidP="00FD3DC6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</w:p>
    <w:p w14:paraId="6CE79A18" w14:textId="721520DB" w:rsidR="00FD3DC6" w:rsidRPr="00325475" w:rsidRDefault="00FD3DC6" w:rsidP="00325475">
      <w:pPr>
        <w:autoSpaceDE w:val="0"/>
        <w:autoSpaceDN w:val="0"/>
        <w:adjustRightInd w:val="0"/>
        <w:spacing w:after="0" w:line="240" w:lineRule="auto"/>
        <w:rPr>
          <w:rFonts w:cstheme="minorHAnsi"/>
          <w:kern w:val="24"/>
          <w:sz w:val="24"/>
          <w:szCs w:val="24"/>
        </w:rPr>
      </w:pPr>
      <w:r w:rsidRPr="00325475">
        <w:rPr>
          <w:rFonts w:cstheme="minorHAnsi"/>
          <w:kern w:val="24"/>
          <w:sz w:val="24"/>
          <w:szCs w:val="24"/>
        </w:rPr>
        <w:t xml:space="preserve">For details of other CPD offered through Bite Sized Training, email </w:t>
      </w:r>
      <w:r w:rsidRPr="00325475">
        <w:rPr>
          <w:rFonts w:cstheme="minorHAnsi"/>
          <w:kern w:val="24"/>
          <w:sz w:val="24"/>
          <w:szCs w:val="24"/>
          <w:u w:val="single"/>
        </w:rPr>
        <w:t>bitesizedtraining@gmx.com</w:t>
      </w:r>
      <w:r w:rsidRPr="00325475">
        <w:rPr>
          <w:rFonts w:cstheme="minorHAnsi"/>
          <w:kern w:val="24"/>
          <w:sz w:val="24"/>
          <w:szCs w:val="24"/>
        </w:rPr>
        <w:t xml:space="preserve"> or call +44767 858360</w:t>
      </w:r>
    </w:p>
    <w:sectPr w:rsidR="00FD3DC6" w:rsidRPr="00325475" w:rsidSect="0032547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39F96" w14:textId="77777777" w:rsidR="00325475" w:rsidRDefault="00325475" w:rsidP="00325475">
      <w:pPr>
        <w:spacing w:after="0" w:line="240" w:lineRule="auto"/>
      </w:pPr>
      <w:r>
        <w:separator/>
      </w:r>
    </w:p>
  </w:endnote>
  <w:endnote w:type="continuationSeparator" w:id="0">
    <w:p w14:paraId="1E43983A" w14:textId="77777777" w:rsidR="00325475" w:rsidRDefault="00325475" w:rsidP="00325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F464" w14:textId="77777777" w:rsidR="00325475" w:rsidRDefault="00325475">
    <w:pPr>
      <w:pStyle w:val="Footer"/>
    </w:pPr>
    <w:r w:rsidRPr="00325475">
      <w:t xml:space="preserve">Bite Sized Training - Brought to you by www.simplyinset.co.uk </w:t>
    </w:r>
  </w:p>
  <w:p w14:paraId="545D21E9" w14:textId="325AF2A8" w:rsidR="00325475" w:rsidRDefault="00325475">
    <w:pPr>
      <w:pStyle w:val="Footer"/>
    </w:pPr>
    <w:r w:rsidRPr="00325475">
      <w:t>Call +447767 858360 or email bitesizedtraining@gmx.com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3EB8A" w14:textId="77777777" w:rsidR="00325475" w:rsidRDefault="00325475" w:rsidP="00325475">
      <w:pPr>
        <w:spacing w:after="0" w:line="240" w:lineRule="auto"/>
      </w:pPr>
      <w:r>
        <w:separator/>
      </w:r>
    </w:p>
  </w:footnote>
  <w:footnote w:type="continuationSeparator" w:id="0">
    <w:p w14:paraId="3535E04F" w14:textId="77777777" w:rsidR="00325475" w:rsidRDefault="00325475" w:rsidP="00325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AC0B8" w14:textId="01A08F6B" w:rsidR="00325475" w:rsidRDefault="0032547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124F86" wp14:editId="04B18A21">
          <wp:simplePos x="0" y="0"/>
          <wp:positionH relativeFrom="margin">
            <wp:align>right</wp:align>
          </wp:positionH>
          <wp:positionV relativeFrom="paragraph">
            <wp:posOffset>-254307</wp:posOffset>
          </wp:positionV>
          <wp:extent cx="1539731" cy="426648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731" cy="4266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BE9887" w14:textId="500436CA" w:rsidR="00325475" w:rsidRDefault="003254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61A69C8"/>
    <w:lvl w:ilvl="0">
      <w:numFmt w:val="bullet"/>
      <w:lvlText w:val="*"/>
      <w:lvlJc w:val="left"/>
    </w:lvl>
  </w:abstractNum>
  <w:abstractNum w:abstractNumId="1" w15:restartNumberingAfterBreak="0">
    <w:nsid w:val="13E90C5D"/>
    <w:multiLevelType w:val="hybridMultilevel"/>
    <w:tmpl w:val="F3721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501DC"/>
    <w:multiLevelType w:val="hybridMultilevel"/>
    <w:tmpl w:val="1668EB36"/>
    <w:lvl w:ilvl="0" w:tplc="2586E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0D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86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360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4A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C0C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C2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8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D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6E2C72"/>
    <w:multiLevelType w:val="hybridMultilevel"/>
    <w:tmpl w:val="43C08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24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C6"/>
    <w:rsid w:val="00325475"/>
    <w:rsid w:val="003F3985"/>
    <w:rsid w:val="00681424"/>
    <w:rsid w:val="00AA1DAD"/>
    <w:rsid w:val="00C253D3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FC3850E"/>
  <w15:chartTrackingRefBased/>
  <w15:docId w15:val="{C91C7046-7F61-4BF7-8B6B-922D7C1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DC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DC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DC6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3DC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D3D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D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D3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25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475"/>
  </w:style>
  <w:style w:type="paragraph" w:styleId="Footer">
    <w:name w:val="footer"/>
    <w:basedOn w:val="Normal"/>
    <w:link w:val="FooterChar"/>
    <w:uiPriority w:val="99"/>
    <w:unhideWhenUsed/>
    <w:rsid w:val="00325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5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8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Burnage</dc:creator>
  <cp:keywords/>
  <dc:description/>
  <cp:lastModifiedBy>Steve Burnage</cp:lastModifiedBy>
  <cp:revision>3</cp:revision>
  <dcterms:created xsi:type="dcterms:W3CDTF">2017-08-28T07:38:00Z</dcterms:created>
  <dcterms:modified xsi:type="dcterms:W3CDTF">2017-08-28T07:51:00Z</dcterms:modified>
</cp:coreProperties>
</file>